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90" w:rsidRDefault="0074194C">
      <w:bookmarkStart w:id="0" w:name="_GoBack"/>
      <w:r w:rsidRPr="0074194C">
        <w:rPr>
          <w:noProof/>
          <w:highlight w:val="lightGray"/>
        </w:rPr>
        <w:drawing>
          <wp:inline distT="0" distB="0" distL="0" distR="0">
            <wp:extent cx="6150610" cy="8773064"/>
            <wp:effectExtent l="57150" t="57150" r="78740" b="47625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23A90" w:rsidSect="0074194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4C"/>
    <w:rsid w:val="00723A90"/>
    <w:rsid w:val="007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14EB-02EA-4F24-BC0B-E9C49B8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CD1D7C-129A-497F-853C-D01527842B34}" type="doc">
      <dgm:prSet loTypeId="urn:microsoft.com/office/officeart/2005/8/layout/pyramid2" loCatId="pyramid" qsTypeId="urn:microsoft.com/office/officeart/2005/8/quickstyle/3d2" qsCatId="3D" csTypeId="urn:microsoft.com/office/officeart/2005/8/colors/accent1_2" csCatId="accent1" phldr="1"/>
      <dgm:spPr/>
    </dgm:pt>
    <dgm:pt modelId="{66DC2721-BA60-4C4D-BA51-B6A31326F641}">
      <dgm:prSet phldrT="[ข้อความ]" custT="1"/>
      <dgm:spPr/>
      <dgm:t>
        <a:bodyPr/>
        <a:lstStyle/>
        <a:p>
          <a:r>
            <a:rPr lang="th-TH" sz="2000" b="1">
              <a:solidFill>
                <a:schemeClr val="accent2">
                  <a:lumMod val="75000"/>
                </a:schemeClr>
              </a:solidFill>
              <a:cs typeface="+mj-cs"/>
            </a:rPr>
            <a:t>ช่องทางการแจ้งเรื่องร้องเรียนการทุจริต</a:t>
          </a:r>
        </a:p>
      </dgm:t>
    </dgm:pt>
    <dgm:pt modelId="{0E44A7D8-CE2E-48BC-9530-DEC19C451756}" type="parTrans" cxnId="{26AFA003-30EC-4DA3-88ED-185DAC72F868}">
      <dgm:prSet/>
      <dgm:spPr/>
      <dgm:t>
        <a:bodyPr/>
        <a:lstStyle/>
        <a:p>
          <a:endParaRPr lang="th-TH"/>
        </a:p>
      </dgm:t>
    </dgm:pt>
    <dgm:pt modelId="{38A68753-A26B-43CE-9993-8DCD4675FB27}" type="sibTrans" cxnId="{26AFA003-30EC-4DA3-88ED-185DAC72F868}">
      <dgm:prSet/>
      <dgm:spPr/>
      <dgm:t>
        <a:bodyPr/>
        <a:lstStyle/>
        <a:p>
          <a:endParaRPr lang="th-TH"/>
        </a:p>
      </dgm:t>
    </dgm:pt>
    <dgm:pt modelId="{65CA891D-E4BC-454F-91F6-9154071C20E9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1.สำนักงานปลัดองค์การบริหารส่วนตำบลหนองแปน อำเภอเจริญศิลป์ จังหวัดสกลนคร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B47C7CD-5173-437B-8721-55DB549DE13D}" type="parTrans" cxnId="{766BD35D-8580-4D9B-A425-D818706044D8}">
      <dgm:prSet/>
      <dgm:spPr/>
      <dgm:t>
        <a:bodyPr/>
        <a:lstStyle/>
        <a:p>
          <a:endParaRPr lang="th-TH"/>
        </a:p>
      </dgm:t>
    </dgm:pt>
    <dgm:pt modelId="{7BC65F16-8A23-434F-8C1D-21897DC224C5}" type="sibTrans" cxnId="{766BD35D-8580-4D9B-A425-D818706044D8}">
      <dgm:prSet/>
      <dgm:spPr/>
      <dgm:t>
        <a:bodyPr/>
        <a:lstStyle/>
        <a:p>
          <a:endParaRPr lang="th-TH"/>
        </a:p>
      </dgm:t>
    </dgm:pt>
    <dgm:pt modelId="{00F833E6-B454-4B48-973F-EEE88330F82A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2.ร้องเรียนผ่านตู้/กล่องรับความคิดเห็น (จดหมาย/บัตรสนเทห์/เอกสาร)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40CBAB9-025C-4390-9C7C-617612AF2E9C}" type="parTrans" cxnId="{8D0F5AD0-E5BB-45B3-BA39-170FD2E5F43A}">
      <dgm:prSet/>
      <dgm:spPr/>
      <dgm:t>
        <a:bodyPr/>
        <a:lstStyle/>
        <a:p>
          <a:endParaRPr lang="th-TH"/>
        </a:p>
      </dgm:t>
    </dgm:pt>
    <dgm:pt modelId="{D9979E8E-0980-4939-B3E8-BC06653FA379}" type="sibTrans" cxnId="{8D0F5AD0-E5BB-45B3-BA39-170FD2E5F43A}">
      <dgm:prSet/>
      <dgm:spPr/>
      <dgm:t>
        <a:bodyPr/>
        <a:lstStyle/>
        <a:p>
          <a:endParaRPr lang="th-TH"/>
        </a:p>
      </dgm:t>
    </dgm:pt>
    <dgm:pt modelId="{1680C281-E490-4E12-B6A4-537F66AF233E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3.ไปรษณีย์ปกติ (จดหมาย/บัตรสนเทห์/เอกสาร)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FC874105-4CE9-47BB-9224-28D38B372257}" type="parTrans" cxnId="{A371757A-AE9A-4BFF-B795-9C160DCDBB2D}">
      <dgm:prSet/>
      <dgm:spPr/>
      <dgm:t>
        <a:bodyPr/>
        <a:lstStyle/>
        <a:p>
          <a:endParaRPr lang="th-TH"/>
        </a:p>
      </dgm:t>
    </dgm:pt>
    <dgm:pt modelId="{2E99DBB1-72BD-4421-9EC1-64202F2B2207}" type="sibTrans" cxnId="{A371757A-AE9A-4BFF-B795-9C160DCDBB2D}">
      <dgm:prSet/>
      <dgm:spPr/>
      <dgm:t>
        <a:bodyPr/>
        <a:lstStyle/>
        <a:p>
          <a:endParaRPr lang="th-TH"/>
        </a:p>
      </dgm:t>
    </dgm:pt>
    <dgm:pt modelId="{271A1AF2-E2CB-45FE-BA75-947F060D9326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4.ยื่นโดยตรง (จดหมาย/บัตรสนเทห์/เอกสาร)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F52D2837-9652-427A-AA63-B2611B01C5B5}" type="parTrans" cxnId="{EBADD29D-3499-4B5C-A976-898C888A93D3}">
      <dgm:prSet/>
      <dgm:spPr/>
      <dgm:t>
        <a:bodyPr/>
        <a:lstStyle/>
        <a:p>
          <a:endParaRPr lang="th-TH"/>
        </a:p>
      </dgm:t>
    </dgm:pt>
    <dgm:pt modelId="{C17E562A-D04D-4ECD-BC07-C9BAB9544B00}" type="sibTrans" cxnId="{EBADD29D-3499-4B5C-A976-898C888A93D3}">
      <dgm:prSet/>
      <dgm:spPr/>
      <dgm:t>
        <a:bodyPr/>
        <a:lstStyle/>
        <a:p>
          <a:endParaRPr lang="th-TH"/>
        </a:p>
      </dgm:t>
    </dgm:pt>
    <dgm:pt modelId="{69728F16-5EDA-4A93-A4DF-56F6A3B7D17F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5.ร้องเรียนผ่านเว็บไซต์ (</a:t>
          </a:r>
          <a:r>
            <a:rPr lang="en-US" sz="1800">
              <a:latin typeface="Angsana New" panose="02020603050405020304" pitchFamily="18" charset="-34"/>
              <a:cs typeface="Angsana New" panose="02020603050405020304" pitchFamily="18" charset="-34"/>
            </a:rPr>
            <a:t>www.obtnongpan.go.th</a:t>
          </a:r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)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E0C038CA-1C21-426E-BAE2-BCC504BD6C02}" type="parTrans" cxnId="{7E0EAF87-980A-40D2-8723-B9B3146FA154}">
      <dgm:prSet/>
      <dgm:spPr/>
      <dgm:t>
        <a:bodyPr/>
        <a:lstStyle/>
        <a:p>
          <a:endParaRPr lang="th-TH"/>
        </a:p>
      </dgm:t>
    </dgm:pt>
    <dgm:pt modelId="{696C0D66-176F-4C07-862E-68739549CEEA}" type="sibTrans" cxnId="{7E0EAF87-980A-40D2-8723-B9B3146FA154}">
      <dgm:prSet/>
      <dgm:spPr/>
      <dgm:t>
        <a:bodyPr/>
        <a:lstStyle/>
        <a:p>
          <a:endParaRPr lang="th-TH"/>
        </a:p>
      </dgm:t>
    </dgm:pt>
    <dgm:pt modelId="{FD2DBF4E-AA5C-4AB6-BD59-07C435D885BD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6.โทรศัพท์/โทรสาร 042-707588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85B152FD-5478-45DC-9596-DCAC9263C8DA}" type="parTrans" cxnId="{0D8AF581-B1AB-4AF4-A1BD-3D38EC93EAA0}">
      <dgm:prSet/>
      <dgm:spPr/>
      <dgm:t>
        <a:bodyPr/>
        <a:lstStyle/>
        <a:p>
          <a:endParaRPr lang="th-TH"/>
        </a:p>
      </dgm:t>
    </dgm:pt>
    <dgm:pt modelId="{3137B0E1-B8B8-4205-A472-F28AD0ED52D8}" type="sibTrans" cxnId="{0D8AF581-B1AB-4AF4-A1BD-3D38EC93EAA0}">
      <dgm:prSet/>
      <dgm:spPr/>
      <dgm:t>
        <a:bodyPr/>
        <a:lstStyle/>
        <a:p>
          <a:endParaRPr lang="th-TH"/>
        </a:p>
      </dgm:t>
    </dgm:pt>
    <dgm:pt modelId="{590FCD3B-BCF8-43F7-A8B3-069D515F6A57}">
      <dgm:prSet custT="1"/>
      <dgm:spPr/>
      <dgm:t>
        <a:bodyPr/>
        <a:lstStyle/>
        <a:p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7.</a:t>
          </a:r>
          <a:r>
            <a:rPr lang="en-US" sz="1800">
              <a:latin typeface="Angsana New" panose="02020603050405020304" pitchFamily="18" charset="-34"/>
              <a:cs typeface="Angsana New" panose="02020603050405020304" pitchFamily="18" charset="-34"/>
            </a:rPr>
            <a:t>facebook : </a:t>
          </a:r>
          <a:r>
            <a:rPr lang="th-TH" sz="1800">
              <a:latin typeface="Angsana New" panose="02020603050405020304" pitchFamily="18" charset="-34"/>
              <a:cs typeface="Angsana New" panose="02020603050405020304" pitchFamily="18" charset="-34"/>
            </a:rPr>
            <a:t>องค์การบริหารส่วนตำบลหนองแปน</a:t>
          </a:r>
          <a:endParaRPr lang="en-US" sz="18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56933B76-967C-46D3-9DDF-999B9EEBC2D8}" type="parTrans" cxnId="{F4EAF8DF-CD06-4BCE-AD1A-DEFBA063296D}">
      <dgm:prSet/>
      <dgm:spPr/>
      <dgm:t>
        <a:bodyPr/>
        <a:lstStyle/>
        <a:p>
          <a:endParaRPr lang="th-TH"/>
        </a:p>
      </dgm:t>
    </dgm:pt>
    <dgm:pt modelId="{81A4D03E-290F-48B2-A606-6D960C3EC308}" type="sibTrans" cxnId="{F4EAF8DF-CD06-4BCE-AD1A-DEFBA063296D}">
      <dgm:prSet/>
      <dgm:spPr/>
      <dgm:t>
        <a:bodyPr/>
        <a:lstStyle/>
        <a:p>
          <a:endParaRPr lang="th-TH"/>
        </a:p>
      </dgm:t>
    </dgm:pt>
    <dgm:pt modelId="{31A9185C-B395-4F9F-B292-BEE2E944FB24}" type="pres">
      <dgm:prSet presAssocID="{1DCD1D7C-129A-497F-853C-D01527842B34}" presName="compositeShape" presStyleCnt="0">
        <dgm:presLayoutVars>
          <dgm:dir/>
          <dgm:resizeHandles/>
        </dgm:presLayoutVars>
      </dgm:prSet>
      <dgm:spPr/>
    </dgm:pt>
    <dgm:pt modelId="{251EA96A-2F9C-423A-9EE3-20BD943C1D36}" type="pres">
      <dgm:prSet presAssocID="{1DCD1D7C-129A-497F-853C-D01527842B34}" presName="pyramid" presStyleLbl="node1" presStyleIdx="0" presStyleCnt="1"/>
      <dgm:spPr/>
    </dgm:pt>
    <dgm:pt modelId="{CB86A1F7-3322-4989-9860-55F549D1372B}" type="pres">
      <dgm:prSet presAssocID="{1DCD1D7C-129A-497F-853C-D01527842B34}" presName="theList" presStyleCnt="0"/>
      <dgm:spPr/>
    </dgm:pt>
    <dgm:pt modelId="{31B2E559-7408-4824-BAB4-08DAFAEA3378}" type="pres">
      <dgm:prSet presAssocID="{66DC2721-BA60-4C4D-BA51-B6A31326F641}" presName="aNode" presStyleLbl="fgAcc1" presStyleIdx="0" presStyleCnt="8">
        <dgm:presLayoutVars>
          <dgm:bulletEnabled val="1"/>
        </dgm:presLayoutVars>
      </dgm:prSet>
      <dgm:spPr/>
    </dgm:pt>
    <dgm:pt modelId="{6003BB93-A126-48CF-AA96-EF0D855E39EA}" type="pres">
      <dgm:prSet presAssocID="{66DC2721-BA60-4C4D-BA51-B6A31326F641}" presName="aSpace" presStyleCnt="0"/>
      <dgm:spPr/>
    </dgm:pt>
    <dgm:pt modelId="{24A5DBD1-4905-4355-8B56-DAC6049B21C4}" type="pres">
      <dgm:prSet presAssocID="{65CA891D-E4BC-454F-91F6-9154071C20E9}" presName="aNode" presStyleLbl="fgAcc1" presStyleIdx="1" presStyleCnt="8">
        <dgm:presLayoutVars>
          <dgm:bulletEnabled val="1"/>
        </dgm:presLayoutVars>
      </dgm:prSet>
      <dgm:spPr/>
    </dgm:pt>
    <dgm:pt modelId="{F27941F6-0ADD-4E51-B66D-5C9CE30383D3}" type="pres">
      <dgm:prSet presAssocID="{65CA891D-E4BC-454F-91F6-9154071C20E9}" presName="aSpace" presStyleCnt="0"/>
      <dgm:spPr/>
    </dgm:pt>
    <dgm:pt modelId="{B6F9B231-E51B-406D-89BE-90AD40605889}" type="pres">
      <dgm:prSet presAssocID="{00F833E6-B454-4B48-973F-EEE88330F82A}" presName="aNode" presStyleLbl="fgAcc1" presStyleIdx="2" presStyleCnt="8">
        <dgm:presLayoutVars>
          <dgm:bulletEnabled val="1"/>
        </dgm:presLayoutVars>
      </dgm:prSet>
      <dgm:spPr/>
    </dgm:pt>
    <dgm:pt modelId="{47697F16-5E30-47FD-B2F6-19DEE45D4391}" type="pres">
      <dgm:prSet presAssocID="{00F833E6-B454-4B48-973F-EEE88330F82A}" presName="aSpace" presStyleCnt="0"/>
      <dgm:spPr/>
    </dgm:pt>
    <dgm:pt modelId="{73BFBB15-9282-43C3-8AFE-1A0C1C8A6D83}" type="pres">
      <dgm:prSet presAssocID="{1680C281-E490-4E12-B6A4-537F66AF233E}" presName="aNode" presStyleLbl="fgAcc1" presStyleIdx="3" presStyleCnt="8">
        <dgm:presLayoutVars>
          <dgm:bulletEnabled val="1"/>
        </dgm:presLayoutVars>
      </dgm:prSet>
      <dgm:spPr/>
    </dgm:pt>
    <dgm:pt modelId="{E16CFAF9-A8CF-472C-920B-BBE5A37D4B89}" type="pres">
      <dgm:prSet presAssocID="{1680C281-E490-4E12-B6A4-537F66AF233E}" presName="aSpace" presStyleCnt="0"/>
      <dgm:spPr/>
    </dgm:pt>
    <dgm:pt modelId="{EA96E731-4B9D-4E97-96CA-2C67FAFCEE8E}" type="pres">
      <dgm:prSet presAssocID="{271A1AF2-E2CB-45FE-BA75-947F060D9326}" presName="aNode" presStyleLbl="fgAcc1" presStyleIdx="4" presStyleCnt="8">
        <dgm:presLayoutVars>
          <dgm:bulletEnabled val="1"/>
        </dgm:presLayoutVars>
      </dgm:prSet>
      <dgm:spPr/>
    </dgm:pt>
    <dgm:pt modelId="{7816A376-0795-4709-8DE1-B93AC3E6C5EF}" type="pres">
      <dgm:prSet presAssocID="{271A1AF2-E2CB-45FE-BA75-947F060D9326}" presName="aSpace" presStyleCnt="0"/>
      <dgm:spPr/>
    </dgm:pt>
    <dgm:pt modelId="{06BC8E43-845A-4F9C-954D-70B15821D277}" type="pres">
      <dgm:prSet presAssocID="{69728F16-5EDA-4A93-A4DF-56F6A3B7D17F}" presName="aNode" presStyleLbl="fgAcc1" presStyleIdx="5" presStyleCnt="8">
        <dgm:presLayoutVars>
          <dgm:bulletEnabled val="1"/>
        </dgm:presLayoutVars>
      </dgm:prSet>
      <dgm:spPr/>
    </dgm:pt>
    <dgm:pt modelId="{59742123-0E6F-4AAE-BBC8-E79B05240D82}" type="pres">
      <dgm:prSet presAssocID="{69728F16-5EDA-4A93-A4DF-56F6A3B7D17F}" presName="aSpace" presStyleCnt="0"/>
      <dgm:spPr/>
    </dgm:pt>
    <dgm:pt modelId="{7168F4BB-E8C8-4D20-BCE6-3B2879395BD3}" type="pres">
      <dgm:prSet presAssocID="{FD2DBF4E-AA5C-4AB6-BD59-07C435D885BD}" presName="aNode" presStyleLbl="fgAcc1" presStyleIdx="6" presStyleCnt="8">
        <dgm:presLayoutVars>
          <dgm:bulletEnabled val="1"/>
        </dgm:presLayoutVars>
      </dgm:prSet>
      <dgm:spPr/>
    </dgm:pt>
    <dgm:pt modelId="{9D84238F-4D2F-4CAE-B970-BD5006AB2C88}" type="pres">
      <dgm:prSet presAssocID="{FD2DBF4E-AA5C-4AB6-BD59-07C435D885BD}" presName="aSpace" presStyleCnt="0"/>
      <dgm:spPr/>
    </dgm:pt>
    <dgm:pt modelId="{9DB3C839-DBC8-41DB-89F4-3EF3E51B91C9}" type="pres">
      <dgm:prSet presAssocID="{590FCD3B-BCF8-43F7-A8B3-069D515F6A57}" presName="aNode" presStyleLbl="fgAcc1" presStyleIdx="7" presStyleCnt="8">
        <dgm:presLayoutVars>
          <dgm:bulletEnabled val="1"/>
        </dgm:presLayoutVars>
      </dgm:prSet>
      <dgm:spPr/>
    </dgm:pt>
    <dgm:pt modelId="{7AE9DC45-F58B-4402-9DC7-8105462F9597}" type="pres">
      <dgm:prSet presAssocID="{590FCD3B-BCF8-43F7-A8B3-069D515F6A57}" presName="aSpace" presStyleCnt="0"/>
      <dgm:spPr/>
    </dgm:pt>
  </dgm:ptLst>
  <dgm:cxnLst>
    <dgm:cxn modelId="{0D8AF581-B1AB-4AF4-A1BD-3D38EC93EAA0}" srcId="{1DCD1D7C-129A-497F-853C-D01527842B34}" destId="{FD2DBF4E-AA5C-4AB6-BD59-07C435D885BD}" srcOrd="6" destOrd="0" parTransId="{85B152FD-5478-45DC-9596-DCAC9263C8DA}" sibTransId="{3137B0E1-B8B8-4205-A472-F28AD0ED52D8}"/>
    <dgm:cxn modelId="{F4EAF8DF-CD06-4BCE-AD1A-DEFBA063296D}" srcId="{1DCD1D7C-129A-497F-853C-D01527842B34}" destId="{590FCD3B-BCF8-43F7-A8B3-069D515F6A57}" srcOrd="7" destOrd="0" parTransId="{56933B76-967C-46D3-9DDF-999B9EEBC2D8}" sibTransId="{81A4D03E-290F-48B2-A606-6D960C3EC308}"/>
    <dgm:cxn modelId="{361D1BF5-9D6B-448A-9DE8-23DE5B6B88C1}" type="presOf" srcId="{271A1AF2-E2CB-45FE-BA75-947F060D9326}" destId="{EA96E731-4B9D-4E97-96CA-2C67FAFCEE8E}" srcOrd="0" destOrd="0" presId="urn:microsoft.com/office/officeart/2005/8/layout/pyramid2"/>
    <dgm:cxn modelId="{873859B7-B106-4C34-8E90-3FF807E115E6}" type="presOf" srcId="{1680C281-E490-4E12-B6A4-537F66AF233E}" destId="{73BFBB15-9282-43C3-8AFE-1A0C1C8A6D83}" srcOrd="0" destOrd="0" presId="urn:microsoft.com/office/officeart/2005/8/layout/pyramid2"/>
    <dgm:cxn modelId="{EBADD29D-3499-4B5C-A976-898C888A93D3}" srcId="{1DCD1D7C-129A-497F-853C-D01527842B34}" destId="{271A1AF2-E2CB-45FE-BA75-947F060D9326}" srcOrd="4" destOrd="0" parTransId="{F52D2837-9652-427A-AA63-B2611B01C5B5}" sibTransId="{C17E562A-D04D-4ECD-BC07-C9BAB9544B00}"/>
    <dgm:cxn modelId="{1F94252D-8E94-46F2-958D-10C371E49D69}" type="presOf" srcId="{00F833E6-B454-4B48-973F-EEE88330F82A}" destId="{B6F9B231-E51B-406D-89BE-90AD40605889}" srcOrd="0" destOrd="0" presId="urn:microsoft.com/office/officeart/2005/8/layout/pyramid2"/>
    <dgm:cxn modelId="{766BD35D-8580-4D9B-A425-D818706044D8}" srcId="{1DCD1D7C-129A-497F-853C-D01527842B34}" destId="{65CA891D-E4BC-454F-91F6-9154071C20E9}" srcOrd="1" destOrd="0" parTransId="{1B47C7CD-5173-437B-8721-55DB549DE13D}" sibTransId="{7BC65F16-8A23-434F-8C1D-21897DC224C5}"/>
    <dgm:cxn modelId="{9E18317A-271A-47BC-9196-1B460EE5E03E}" type="presOf" srcId="{FD2DBF4E-AA5C-4AB6-BD59-07C435D885BD}" destId="{7168F4BB-E8C8-4D20-BCE6-3B2879395BD3}" srcOrd="0" destOrd="0" presId="urn:microsoft.com/office/officeart/2005/8/layout/pyramid2"/>
    <dgm:cxn modelId="{9DAFF7D5-779E-4443-8263-F4609C669F4D}" type="presOf" srcId="{69728F16-5EDA-4A93-A4DF-56F6A3B7D17F}" destId="{06BC8E43-845A-4F9C-954D-70B15821D277}" srcOrd="0" destOrd="0" presId="urn:microsoft.com/office/officeart/2005/8/layout/pyramid2"/>
    <dgm:cxn modelId="{A371757A-AE9A-4BFF-B795-9C160DCDBB2D}" srcId="{1DCD1D7C-129A-497F-853C-D01527842B34}" destId="{1680C281-E490-4E12-B6A4-537F66AF233E}" srcOrd="3" destOrd="0" parTransId="{FC874105-4CE9-47BB-9224-28D38B372257}" sibTransId="{2E99DBB1-72BD-4421-9EC1-64202F2B2207}"/>
    <dgm:cxn modelId="{475F15D6-7697-43D3-BA6F-F4107A301AA9}" type="presOf" srcId="{590FCD3B-BCF8-43F7-A8B3-069D515F6A57}" destId="{9DB3C839-DBC8-41DB-89F4-3EF3E51B91C9}" srcOrd="0" destOrd="0" presId="urn:microsoft.com/office/officeart/2005/8/layout/pyramid2"/>
    <dgm:cxn modelId="{F2FB925B-359D-4BD2-B3C0-B3F1AB9BA7F6}" type="presOf" srcId="{65CA891D-E4BC-454F-91F6-9154071C20E9}" destId="{24A5DBD1-4905-4355-8B56-DAC6049B21C4}" srcOrd="0" destOrd="0" presId="urn:microsoft.com/office/officeart/2005/8/layout/pyramid2"/>
    <dgm:cxn modelId="{03232421-4663-40F9-BB4D-CE869F8A3ABE}" type="presOf" srcId="{1DCD1D7C-129A-497F-853C-D01527842B34}" destId="{31A9185C-B395-4F9F-B292-BEE2E944FB24}" srcOrd="0" destOrd="0" presId="urn:microsoft.com/office/officeart/2005/8/layout/pyramid2"/>
    <dgm:cxn modelId="{8D0F5AD0-E5BB-45B3-BA39-170FD2E5F43A}" srcId="{1DCD1D7C-129A-497F-853C-D01527842B34}" destId="{00F833E6-B454-4B48-973F-EEE88330F82A}" srcOrd="2" destOrd="0" parTransId="{340CBAB9-025C-4390-9C7C-617612AF2E9C}" sibTransId="{D9979E8E-0980-4939-B3E8-BC06653FA379}"/>
    <dgm:cxn modelId="{26AFA003-30EC-4DA3-88ED-185DAC72F868}" srcId="{1DCD1D7C-129A-497F-853C-D01527842B34}" destId="{66DC2721-BA60-4C4D-BA51-B6A31326F641}" srcOrd="0" destOrd="0" parTransId="{0E44A7D8-CE2E-48BC-9530-DEC19C451756}" sibTransId="{38A68753-A26B-43CE-9993-8DCD4675FB27}"/>
    <dgm:cxn modelId="{7E0EAF87-980A-40D2-8723-B9B3146FA154}" srcId="{1DCD1D7C-129A-497F-853C-D01527842B34}" destId="{69728F16-5EDA-4A93-A4DF-56F6A3B7D17F}" srcOrd="5" destOrd="0" parTransId="{E0C038CA-1C21-426E-BAE2-BCC504BD6C02}" sibTransId="{696C0D66-176F-4C07-862E-68739549CEEA}"/>
    <dgm:cxn modelId="{FF50CE6A-CD68-4058-A04D-6FE141E11077}" type="presOf" srcId="{66DC2721-BA60-4C4D-BA51-B6A31326F641}" destId="{31B2E559-7408-4824-BAB4-08DAFAEA3378}" srcOrd="0" destOrd="0" presId="urn:microsoft.com/office/officeart/2005/8/layout/pyramid2"/>
    <dgm:cxn modelId="{B5F6CDC6-7447-4ECF-8244-21EE6C7D9341}" type="presParOf" srcId="{31A9185C-B395-4F9F-B292-BEE2E944FB24}" destId="{251EA96A-2F9C-423A-9EE3-20BD943C1D36}" srcOrd="0" destOrd="0" presId="urn:microsoft.com/office/officeart/2005/8/layout/pyramid2"/>
    <dgm:cxn modelId="{7F2EDBCD-D104-4734-90C1-00905048F837}" type="presParOf" srcId="{31A9185C-B395-4F9F-B292-BEE2E944FB24}" destId="{CB86A1F7-3322-4989-9860-55F549D1372B}" srcOrd="1" destOrd="0" presId="urn:microsoft.com/office/officeart/2005/8/layout/pyramid2"/>
    <dgm:cxn modelId="{C22A9227-F937-4EA4-AD50-1988EB5EC916}" type="presParOf" srcId="{CB86A1F7-3322-4989-9860-55F549D1372B}" destId="{31B2E559-7408-4824-BAB4-08DAFAEA3378}" srcOrd="0" destOrd="0" presId="urn:microsoft.com/office/officeart/2005/8/layout/pyramid2"/>
    <dgm:cxn modelId="{7885ABDC-09E0-4943-B38E-6084926442B0}" type="presParOf" srcId="{CB86A1F7-3322-4989-9860-55F549D1372B}" destId="{6003BB93-A126-48CF-AA96-EF0D855E39EA}" srcOrd="1" destOrd="0" presId="urn:microsoft.com/office/officeart/2005/8/layout/pyramid2"/>
    <dgm:cxn modelId="{9F769597-09EF-450A-9B9D-B6A98E229A55}" type="presParOf" srcId="{CB86A1F7-3322-4989-9860-55F549D1372B}" destId="{24A5DBD1-4905-4355-8B56-DAC6049B21C4}" srcOrd="2" destOrd="0" presId="urn:microsoft.com/office/officeart/2005/8/layout/pyramid2"/>
    <dgm:cxn modelId="{4A63ACAF-A083-4FAE-96F2-BD911B42BEF9}" type="presParOf" srcId="{CB86A1F7-3322-4989-9860-55F549D1372B}" destId="{F27941F6-0ADD-4E51-B66D-5C9CE30383D3}" srcOrd="3" destOrd="0" presId="urn:microsoft.com/office/officeart/2005/8/layout/pyramid2"/>
    <dgm:cxn modelId="{C53C6159-71B3-4A74-A346-514EC21CDB5A}" type="presParOf" srcId="{CB86A1F7-3322-4989-9860-55F549D1372B}" destId="{B6F9B231-E51B-406D-89BE-90AD40605889}" srcOrd="4" destOrd="0" presId="urn:microsoft.com/office/officeart/2005/8/layout/pyramid2"/>
    <dgm:cxn modelId="{8A68E0E1-4DB6-47BA-B967-B33DBB66FB4F}" type="presParOf" srcId="{CB86A1F7-3322-4989-9860-55F549D1372B}" destId="{47697F16-5E30-47FD-B2F6-19DEE45D4391}" srcOrd="5" destOrd="0" presId="urn:microsoft.com/office/officeart/2005/8/layout/pyramid2"/>
    <dgm:cxn modelId="{9DF4858F-6180-4E66-82A0-A5582E2CCD76}" type="presParOf" srcId="{CB86A1F7-3322-4989-9860-55F549D1372B}" destId="{73BFBB15-9282-43C3-8AFE-1A0C1C8A6D83}" srcOrd="6" destOrd="0" presId="urn:microsoft.com/office/officeart/2005/8/layout/pyramid2"/>
    <dgm:cxn modelId="{F8EB7659-281A-43BE-A3CD-764C04AFB234}" type="presParOf" srcId="{CB86A1F7-3322-4989-9860-55F549D1372B}" destId="{E16CFAF9-A8CF-472C-920B-BBE5A37D4B89}" srcOrd="7" destOrd="0" presId="urn:microsoft.com/office/officeart/2005/8/layout/pyramid2"/>
    <dgm:cxn modelId="{7C5B1F81-AE6D-4C5B-8BBC-225D45A8B9BA}" type="presParOf" srcId="{CB86A1F7-3322-4989-9860-55F549D1372B}" destId="{EA96E731-4B9D-4E97-96CA-2C67FAFCEE8E}" srcOrd="8" destOrd="0" presId="urn:microsoft.com/office/officeart/2005/8/layout/pyramid2"/>
    <dgm:cxn modelId="{8D9C5FC0-AE81-40D8-8F20-2F6BCE7FD965}" type="presParOf" srcId="{CB86A1F7-3322-4989-9860-55F549D1372B}" destId="{7816A376-0795-4709-8DE1-B93AC3E6C5EF}" srcOrd="9" destOrd="0" presId="urn:microsoft.com/office/officeart/2005/8/layout/pyramid2"/>
    <dgm:cxn modelId="{61D446DE-F218-411C-806B-731930FF2AFE}" type="presParOf" srcId="{CB86A1F7-3322-4989-9860-55F549D1372B}" destId="{06BC8E43-845A-4F9C-954D-70B15821D277}" srcOrd="10" destOrd="0" presId="urn:microsoft.com/office/officeart/2005/8/layout/pyramid2"/>
    <dgm:cxn modelId="{7474AAA2-D930-4E5C-B43B-FA4FB38ED790}" type="presParOf" srcId="{CB86A1F7-3322-4989-9860-55F549D1372B}" destId="{59742123-0E6F-4AAE-BBC8-E79B05240D82}" srcOrd="11" destOrd="0" presId="urn:microsoft.com/office/officeart/2005/8/layout/pyramid2"/>
    <dgm:cxn modelId="{F04CB31C-CCCA-481F-910B-8FD88C1F6033}" type="presParOf" srcId="{CB86A1F7-3322-4989-9860-55F549D1372B}" destId="{7168F4BB-E8C8-4D20-BCE6-3B2879395BD3}" srcOrd="12" destOrd="0" presId="urn:microsoft.com/office/officeart/2005/8/layout/pyramid2"/>
    <dgm:cxn modelId="{46B91CFD-59BC-4B20-9EE9-C938129E4F9E}" type="presParOf" srcId="{CB86A1F7-3322-4989-9860-55F549D1372B}" destId="{9D84238F-4D2F-4CAE-B970-BD5006AB2C88}" srcOrd="13" destOrd="0" presId="urn:microsoft.com/office/officeart/2005/8/layout/pyramid2"/>
    <dgm:cxn modelId="{35DF304A-3B66-4FE1-93EE-E3C85FB78879}" type="presParOf" srcId="{CB86A1F7-3322-4989-9860-55F549D1372B}" destId="{9DB3C839-DBC8-41DB-89F4-3EF3E51B91C9}" srcOrd="14" destOrd="0" presId="urn:microsoft.com/office/officeart/2005/8/layout/pyramid2"/>
    <dgm:cxn modelId="{ACF7DDD5-9096-407E-BFA8-49E350B68F65}" type="presParOf" srcId="{CB86A1F7-3322-4989-9860-55F549D1372B}" destId="{7AE9DC45-F58B-4402-9DC7-8105462F9597}" srcOrd="1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EA96A-2F9C-423A-9EE3-20BD943C1D36}">
      <dsp:nvSpPr>
        <dsp:cNvPr id="0" name=""/>
        <dsp:cNvSpPr/>
      </dsp:nvSpPr>
      <dsp:spPr>
        <a:xfrm>
          <a:off x="0" y="0"/>
          <a:ext cx="5348356" cy="8773064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B2E559-7408-4824-BAB4-08DAFAEA3378}">
      <dsp:nvSpPr>
        <dsp:cNvPr id="0" name=""/>
        <dsp:cNvSpPr/>
      </dsp:nvSpPr>
      <dsp:spPr>
        <a:xfrm>
          <a:off x="2674178" y="878163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solidFill>
                <a:schemeClr val="accent2">
                  <a:lumMod val="75000"/>
                </a:schemeClr>
              </a:solidFill>
              <a:cs typeface="+mj-cs"/>
            </a:rPr>
            <a:t>ช่องทางการแจ้งเรื่องร้องเรียนการทุจริต</a:t>
          </a:r>
        </a:p>
      </dsp:txBody>
      <dsp:txXfrm>
        <a:off x="2712237" y="916222"/>
        <a:ext cx="3400313" cy="703519"/>
      </dsp:txXfrm>
    </dsp:sp>
    <dsp:sp modelId="{24A5DBD1-4905-4355-8B56-DAC6049B21C4}">
      <dsp:nvSpPr>
        <dsp:cNvPr id="0" name=""/>
        <dsp:cNvSpPr/>
      </dsp:nvSpPr>
      <dsp:spPr>
        <a:xfrm>
          <a:off x="2674178" y="1755255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1.สำนักงานปลัดองค์การบริหารส่วนตำบลหนองแปน อำเภอเจริญศิลป์ จังหวัดสกลนคร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1793314"/>
        <a:ext cx="3400313" cy="703519"/>
      </dsp:txXfrm>
    </dsp:sp>
    <dsp:sp modelId="{B6F9B231-E51B-406D-89BE-90AD40605889}">
      <dsp:nvSpPr>
        <dsp:cNvPr id="0" name=""/>
        <dsp:cNvSpPr/>
      </dsp:nvSpPr>
      <dsp:spPr>
        <a:xfrm>
          <a:off x="2674178" y="2632347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2.ร้องเรียนผ่านตู้/กล่องรับความคิดเห็น (จดหมาย/บัตรสนเทห์/เอกสาร)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2670406"/>
        <a:ext cx="3400313" cy="703519"/>
      </dsp:txXfrm>
    </dsp:sp>
    <dsp:sp modelId="{73BFBB15-9282-43C3-8AFE-1A0C1C8A6D83}">
      <dsp:nvSpPr>
        <dsp:cNvPr id="0" name=""/>
        <dsp:cNvSpPr/>
      </dsp:nvSpPr>
      <dsp:spPr>
        <a:xfrm>
          <a:off x="2674178" y="3509439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3.ไปรษณีย์ปกติ (จดหมาย/บัตรสนเทห์/เอกสาร)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3547498"/>
        <a:ext cx="3400313" cy="703519"/>
      </dsp:txXfrm>
    </dsp:sp>
    <dsp:sp modelId="{EA96E731-4B9D-4E97-96CA-2C67FAFCEE8E}">
      <dsp:nvSpPr>
        <dsp:cNvPr id="0" name=""/>
        <dsp:cNvSpPr/>
      </dsp:nvSpPr>
      <dsp:spPr>
        <a:xfrm>
          <a:off x="2674178" y="4386531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4.ยื่นโดยตรง (จดหมาย/บัตรสนเทห์/เอกสาร)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4424590"/>
        <a:ext cx="3400313" cy="703519"/>
      </dsp:txXfrm>
    </dsp:sp>
    <dsp:sp modelId="{06BC8E43-845A-4F9C-954D-70B15821D277}">
      <dsp:nvSpPr>
        <dsp:cNvPr id="0" name=""/>
        <dsp:cNvSpPr/>
      </dsp:nvSpPr>
      <dsp:spPr>
        <a:xfrm>
          <a:off x="2674178" y="5263624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5.ร้องเรียนผ่านเว็บไซต์ (</a:t>
          </a:r>
          <a:r>
            <a:rPr lang="en-US" sz="1800" kern="1200">
              <a:latin typeface="Angsana New" panose="02020603050405020304" pitchFamily="18" charset="-34"/>
              <a:cs typeface="Angsana New" panose="02020603050405020304" pitchFamily="18" charset="-34"/>
            </a:rPr>
            <a:t>www.obtnongpan.go.th</a:t>
          </a: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)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5301683"/>
        <a:ext cx="3400313" cy="703519"/>
      </dsp:txXfrm>
    </dsp:sp>
    <dsp:sp modelId="{7168F4BB-E8C8-4D20-BCE6-3B2879395BD3}">
      <dsp:nvSpPr>
        <dsp:cNvPr id="0" name=""/>
        <dsp:cNvSpPr/>
      </dsp:nvSpPr>
      <dsp:spPr>
        <a:xfrm>
          <a:off x="2674178" y="6140716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6.โทรศัพท์/โทรสาร 042-707588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6178775"/>
        <a:ext cx="3400313" cy="703519"/>
      </dsp:txXfrm>
    </dsp:sp>
    <dsp:sp modelId="{9DB3C839-DBC8-41DB-89F4-3EF3E51B91C9}">
      <dsp:nvSpPr>
        <dsp:cNvPr id="0" name=""/>
        <dsp:cNvSpPr/>
      </dsp:nvSpPr>
      <dsp:spPr>
        <a:xfrm>
          <a:off x="2674178" y="7017808"/>
          <a:ext cx="3476431" cy="77963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7.</a:t>
          </a:r>
          <a:r>
            <a:rPr lang="en-US" sz="1800" kern="1200">
              <a:latin typeface="Angsana New" panose="02020603050405020304" pitchFamily="18" charset="-34"/>
              <a:cs typeface="Angsana New" panose="02020603050405020304" pitchFamily="18" charset="-34"/>
            </a:rPr>
            <a:t>facebook : </a:t>
          </a:r>
          <a:r>
            <a:rPr lang="th-TH" sz="1800" kern="1200">
              <a:latin typeface="Angsana New" panose="02020603050405020304" pitchFamily="18" charset="-34"/>
              <a:cs typeface="Angsana New" panose="02020603050405020304" pitchFamily="18" charset="-34"/>
            </a:rPr>
            <a:t>องค์การบริหารส่วนตำบลหนองแปน</a:t>
          </a:r>
          <a:endParaRPr lang="en-US" sz="1800" kern="120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12237" y="7055867"/>
        <a:ext cx="3400313" cy="703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2020-07-14T08:18:00Z</dcterms:created>
  <dcterms:modified xsi:type="dcterms:W3CDTF">2020-07-14T08:32:00Z</dcterms:modified>
</cp:coreProperties>
</file>